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6730D5" w:rsidRDefault="006730D5" w:rsidP="007661C6">
      <w:pPr>
        <w:jc w:val="center"/>
        <w:rPr>
          <w:rFonts w:ascii="Verdana" w:hAnsi="Verdana"/>
          <w:sz w:val="20"/>
          <w:szCs w:val="20"/>
        </w:rPr>
      </w:pP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D30C56" w:rsidRPr="00D30C56" w:rsidRDefault="00542EF8" w:rsidP="00D30C56">
      <w:pPr>
        <w:autoSpaceDE w:val="0"/>
        <w:autoSpaceDN w:val="0"/>
        <w:adjustRightInd w:val="0"/>
        <w:rPr>
          <w:rFonts w:ascii="Verdana" w:eastAsiaTheme="minorEastAsia" w:hAnsi="Verdana"/>
          <w:sz w:val="20"/>
          <w:szCs w:val="20"/>
          <w:lang w:eastAsia="zh-TW"/>
        </w:rPr>
      </w:pPr>
      <w:r>
        <w:rPr>
          <w:rFonts w:ascii="Verdana" w:hAnsi="Verdana"/>
          <w:b/>
          <w:bCs/>
          <w:noProof/>
          <w:sz w:val="20"/>
          <w:szCs w:val="20"/>
          <w:lang w:eastAsia="zh-TW"/>
        </w:rPr>
        <w:t xml:space="preserve">Vista </w:t>
      </w:r>
      <w:r w:rsidRPr="00542EF8">
        <w:rPr>
          <w:rFonts w:ascii="Verdana" w:hAnsi="Verdana"/>
          <w:noProof/>
          <w:sz w:val="20"/>
          <w:szCs w:val="20"/>
          <w:lang w:eastAsia="zh-TW"/>
        </w:rPr>
        <w:t>la propria partecipazione</w:t>
      </w:r>
      <w:r w:rsidR="0039163B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>
        <w:rPr>
          <w:rFonts w:ascii="Verdana" w:hAnsi="Verdana"/>
          <w:noProof/>
          <w:sz w:val="20"/>
          <w:szCs w:val="20"/>
          <w:lang w:eastAsia="zh-TW"/>
        </w:rPr>
        <w:t>al</w:t>
      </w:r>
      <w:r w:rsidR="0039163B" w:rsidRPr="0039163B">
        <w:rPr>
          <w:rFonts w:ascii="Verdana" w:hAnsi="Verdana"/>
          <w:noProof/>
          <w:sz w:val="20"/>
          <w:szCs w:val="20"/>
          <w:lang w:eastAsia="zh-TW"/>
        </w:rPr>
        <w:t>l’</w:t>
      </w:r>
      <w:r w:rsidR="0039163B" w:rsidRPr="0039163B">
        <w:rPr>
          <w:rFonts w:ascii="Verdana" w:hAnsi="Verdana"/>
          <w:sz w:val="20"/>
          <w:szCs w:val="20"/>
        </w:rPr>
        <w:t xml:space="preserve">avviso </w:t>
      </w:r>
      <w:r w:rsidR="006B0EC2">
        <w:rPr>
          <w:rFonts w:ascii="Verdana" w:hAnsi="Verdana"/>
          <w:sz w:val="20"/>
          <w:szCs w:val="20"/>
        </w:rPr>
        <w:t xml:space="preserve">interno </w:t>
      </w:r>
      <w:r w:rsidR="0039163B" w:rsidRPr="0039163B">
        <w:rPr>
          <w:rFonts w:ascii="Verdana" w:hAnsi="Verdana"/>
          <w:sz w:val="20"/>
          <w:szCs w:val="20"/>
        </w:rPr>
        <w:t xml:space="preserve">per l’individuazione </w:t>
      </w:r>
      <w:r w:rsidR="006B0EC2">
        <w:rPr>
          <w:rFonts w:ascii="Verdana" w:hAnsi="Verdana"/>
          <w:sz w:val="20"/>
          <w:szCs w:val="20"/>
        </w:rPr>
        <w:t>della figura di</w:t>
      </w:r>
      <w:r w:rsidR="0039163B" w:rsidRPr="0039163B">
        <w:rPr>
          <w:rFonts w:ascii="Verdana" w:hAnsi="Verdana"/>
          <w:sz w:val="20"/>
          <w:szCs w:val="20"/>
        </w:rPr>
        <w:t xml:space="preserve"> </w:t>
      </w:r>
      <w:r w:rsidR="006B0EC2" w:rsidRPr="00572628">
        <w:rPr>
          <w:rFonts w:ascii="Verdana" w:hAnsi="Verdana"/>
          <w:sz w:val="20"/>
          <w:szCs w:val="20"/>
        </w:rPr>
        <w:t>assistente amministrativo</w:t>
      </w:r>
      <w:r w:rsidR="0039163B" w:rsidRPr="0039163B">
        <w:rPr>
          <w:rFonts w:ascii="Verdana" w:hAnsi="Verdana"/>
          <w:sz w:val="20"/>
          <w:szCs w:val="20"/>
        </w:rPr>
        <w:t xml:space="preserve"> </w:t>
      </w:r>
      <w:r w:rsidR="0039163B" w:rsidRPr="0039163B">
        <w:rPr>
          <w:rFonts w:ascii="Verdana" w:hAnsi="Verdana" w:cs="Arial"/>
          <w:sz w:val="20"/>
          <w:szCs w:val="20"/>
        </w:rPr>
        <w:t xml:space="preserve">per la realizzazione </w:t>
      </w:r>
      <w:r w:rsidR="005F21F0">
        <w:rPr>
          <w:rFonts w:ascii="Verdana" w:hAnsi="Verdana" w:cs="Arial"/>
          <w:sz w:val="20"/>
          <w:szCs w:val="20"/>
        </w:rPr>
        <w:t>d</w:t>
      </w:r>
      <w:r w:rsidR="007661C6">
        <w:rPr>
          <w:rFonts w:ascii="Verdana" w:hAnsi="Verdana" w:cs="Arial"/>
          <w:sz w:val="20"/>
          <w:szCs w:val="20"/>
        </w:rPr>
        <w:t>e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>ll’avviso pubblico</w:t>
      </w:r>
      <w:r w:rsidR="006B0EC2" w:rsidRPr="006B0EC2">
        <w:rPr>
          <w:rFonts w:ascii="Verdana" w:eastAsiaTheme="minorEastAsia" w:hAnsi="Verdana"/>
          <w:sz w:val="20"/>
          <w:szCs w:val="20"/>
          <w:lang w:eastAsia="zh-TW"/>
        </w:rPr>
        <w:t xml:space="preserve"> </w:t>
      </w:r>
      <w:r w:rsidR="00D30C56" w:rsidRPr="00D30C56">
        <w:rPr>
          <w:rFonts w:ascii="Verdana" w:eastAsiaTheme="minorEastAsia" w:hAnsi="Verdana"/>
          <w:sz w:val="20"/>
          <w:szCs w:val="20"/>
          <w:lang w:eastAsia="zh-TW"/>
        </w:rPr>
        <w:t xml:space="preserve">PON- FSE Avviso pubblico </w:t>
      </w:r>
      <w:proofErr w:type="spellStart"/>
      <w:r w:rsidR="00D30C56" w:rsidRPr="00D30C56">
        <w:rPr>
          <w:rFonts w:ascii="Verdana" w:eastAsiaTheme="minorEastAsia" w:hAnsi="Verdana"/>
          <w:sz w:val="20"/>
          <w:szCs w:val="20"/>
          <w:lang w:eastAsia="zh-TW"/>
        </w:rPr>
        <w:t>m_pi</w:t>
      </w:r>
      <w:proofErr w:type="spellEnd"/>
      <w:r w:rsidR="00D30C56" w:rsidRPr="00D30C56">
        <w:rPr>
          <w:rFonts w:ascii="Verdana" w:eastAsiaTheme="minorEastAsia" w:hAnsi="Verdana"/>
          <w:sz w:val="20"/>
          <w:szCs w:val="20"/>
          <w:lang w:eastAsia="zh-TW"/>
        </w:rPr>
        <w:t>. AOODGEFID.REGISTRO UFFICIALE.U.0019146 del 06/07/2020</w:t>
      </w:r>
      <w:r w:rsidR="00D30C56">
        <w:rPr>
          <w:rFonts w:ascii="Verdana" w:eastAsiaTheme="minorEastAsia" w:hAnsi="Verdana"/>
          <w:sz w:val="20"/>
          <w:szCs w:val="20"/>
          <w:lang w:eastAsia="zh-TW"/>
        </w:rPr>
        <w:t xml:space="preserve"> </w:t>
      </w:r>
      <w:r w:rsidR="00D30C56" w:rsidRPr="00D30C56">
        <w:rPr>
          <w:rFonts w:ascii="Verdana" w:eastAsia="Times New Roman" w:hAnsi="Verdana"/>
          <w:bCs/>
          <w:color w:val="000000"/>
          <w:sz w:val="20"/>
          <w:szCs w:val="20"/>
          <w:lang w:eastAsia="zh-TW"/>
        </w:rPr>
        <w:t>Codice identificativo progetto</w:t>
      </w:r>
      <w:r w:rsidR="00D30C56" w:rsidRPr="00D30C56">
        <w:rPr>
          <w:rFonts w:ascii="Times New Roman" w:eastAsia="Times New Roman" w:hAnsi="Times New Roman"/>
          <w:bCs/>
          <w:color w:val="000000"/>
          <w:lang w:eastAsia="zh-TW"/>
        </w:rPr>
        <w:t>:</w:t>
      </w:r>
      <w:r w:rsidR="00D30C56" w:rsidRPr="00D30C56">
        <w:rPr>
          <w:rFonts w:ascii="Verdana" w:eastAsiaTheme="minorEastAsia" w:hAnsi="Verdana"/>
          <w:color w:val="000000"/>
          <w:sz w:val="20"/>
          <w:szCs w:val="20"/>
          <w:lang w:eastAsia="zh-TW"/>
        </w:rPr>
        <w:t xml:space="preserve"> 10.2.2A-FSEPON-MA2020-66</w:t>
      </w:r>
    </w:p>
    <w:p w:rsidR="005F21F0" w:rsidRPr="005F21F0" w:rsidRDefault="005F21F0" w:rsidP="00D30C56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bookmarkStart w:id="0" w:name="_GoBack"/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>delle sanzioni penali in caso di dichiarazioni mendaci e delle conseguente decadenza dei benefici conseguiti al provvedimento emanato 8ai sensi degli articoli 75 e 76 del DPR n. 445/2000)</w:t>
      </w:r>
    </w:p>
    <w:bookmarkEnd w:id="0"/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F21F0" w:rsidRDefault="005F21F0" w:rsidP="006B0EC2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:rsidR="00066A2E" w:rsidRDefault="005F21F0" w:rsidP="006B0EC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avere altri rapporti di lavoro dipendente o di collaborazione continuativa o di consulenza con le altre Amministrazioni pubbliche o con soggetti privati, salvo quelle eventualmente derivanti da incarichi espressamente consentiti da disposizioni normative o autorizzazioni dell’ Amministrazione;</w:t>
      </w:r>
    </w:p>
    <w:p w:rsidR="005F21F0" w:rsidRPr="005F21F0" w:rsidRDefault="007661C6" w:rsidP="006B0EC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trovarsi in alcuna delle cause di incompatibilità richiamate dall’art.53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  <w:r w:rsidRPr="00572628"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 w:rsidRPr="00572628">
        <w:rPr>
          <w:rFonts w:ascii="Verdana" w:hAnsi="Verdana"/>
          <w:sz w:val="20"/>
          <w:szCs w:val="20"/>
        </w:rPr>
        <w:t>dell’ art.</w:t>
      </w:r>
      <w:proofErr w:type="gramEnd"/>
      <w:r w:rsidRPr="00572628"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D30C56" w:rsidP="00D30C5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FIRMA</w:t>
      </w:r>
      <w:r w:rsidR="00066A2E" w:rsidRPr="00BB3723">
        <w:rPr>
          <w:rFonts w:ascii="Verdana" w:hAnsi="Verdana"/>
          <w:sz w:val="20"/>
          <w:szCs w:val="20"/>
        </w:rPr>
        <w:tab/>
      </w:r>
      <w:r w:rsidR="00066A2E" w:rsidRPr="00BB3723">
        <w:rPr>
          <w:rFonts w:ascii="Verdana" w:hAnsi="Verdana"/>
          <w:sz w:val="20"/>
          <w:szCs w:val="20"/>
        </w:rPr>
        <w:tab/>
      </w:r>
      <w:r w:rsidR="00066A2E" w:rsidRPr="00BB3723">
        <w:rPr>
          <w:rFonts w:ascii="Verdana" w:hAnsi="Verdana"/>
          <w:sz w:val="20"/>
          <w:szCs w:val="20"/>
        </w:rPr>
        <w:tab/>
      </w:r>
      <w:r w:rsidR="00066A2E" w:rsidRPr="00BB3723">
        <w:rPr>
          <w:rFonts w:ascii="Verdana" w:hAnsi="Verdana"/>
          <w:sz w:val="20"/>
          <w:szCs w:val="20"/>
        </w:rPr>
        <w:tab/>
      </w:r>
      <w:r w:rsidR="00066A2E"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6F197A" w:rsidRPr="00D30C56" w:rsidRDefault="006F197A">
      <w:pPr>
        <w:rPr>
          <w:rFonts w:ascii="Verdana" w:hAnsi="Verdana"/>
          <w:b/>
          <w:sz w:val="20"/>
          <w:szCs w:val="20"/>
        </w:rPr>
      </w:pPr>
    </w:p>
    <w:sectPr w:rsidR="006F197A" w:rsidRPr="00D30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66A2E"/>
    <w:rsid w:val="0014708A"/>
    <w:rsid w:val="00203902"/>
    <w:rsid w:val="0021285C"/>
    <w:rsid w:val="00321D99"/>
    <w:rsid w:val="0039163B"/>
    <w:rsid w:val="004344C2"/>
    <w:rsid w:val="004F4A94"/>
    <w:rsid w:val="00542EF8"/>
    <w:rsid w:val="00572628"/>
    <w:rsid w:val="005F21F0"/>
    <w:rsid w:val="006730D5"/>
    <w:rsid w:val="00697C99"/>
    <w:rsid w:val="006B0EC2"/>
    <w:rsid w:val="006F197A"/>
    <w:rsid w:val="007661C6"/>
    <w:rsid w:val="00A156EB"/>
    <w:rsid w:val="00A16F16"/>
    <w:rsid w:val="00BB3723"/>
    <w:rsid w:val="00CB2225"/>
    <w:rsid w:val="00D30C56"/>
    <w:rsid w:val="00DB2C0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dsga</cp:lastModifiedBy>
  <cp:revision>2</cp:revision>
  <cp:lastPrinted>2017-11-08T10:07:00Z</cp:lastPrinted>
  <dcterms:created xsi:type="dcterms:W3CDTF">2021-03-23T11:38:00Z</dcterms:created>
  <dcterms:modified xsi:type="dcterms:W3CDTF">2021-03-23T11:38:00Z</dcterms:modified>
</cp:coreProperties>
</file>